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BF4D9" w14:textId="77777777"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14:paraId="581D18D9" w14:textId="77777777"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14:paraId="6F4F2BE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B53118E" w14:textId="0719D867" w:rsidR="004C2395" w:rsidRPr="00DB35CD" w:rsidRDefault="004C2395" w:rsidP="004C23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в срок до </w:t>
      </w:r>
      <w:r w:rsidR="00162FC6">
        <w:rPr>
          <w:rFonts w:ascii="Times New Roman" w:hAnsi="Times New Roman" w:cs="Times New Roman"/>
          <w:sz w:val="28"/>
          <w:szCs w:val="28"/>
        </w:rPr>
        <w:t>21</w:t>
      </w:r>
      <w:r w:rsidR="00B95E27">
        <w:rPr>
          <w:rFonts w:ascii="Times New Roman" w:hAnsi="Times New Roman" w:cs="Times New Roman"/>
          <w:sz w:val="28"/>
          <w:szCs w:val="28"/>
        </w:rPr>
        <w:t>.</w:t>
      </w:r>
      <w:r w:rsidR="008951A4">
        <w:rPr>
          <w:rFonts w:ascii="Times New Roman" w:hAnsi="Times New Roman" w:cs="Times New Roman"/>
          <w:sz w:val="28"/>
          <w:szCs w:val="28"/>
        </w:rPr>
        <w:t>0</w:t>
      </w:r>
      <w:r w:rsidR="00162FC6">
        <w:rPr>
          <w:rFonts w:ascii="Times New Roman" w:hAnsi="Times New Roman" w:cs="Times New Roman"/>
          <w:sz w:val="28"/>
          <w:szCs w:val="28"/>
        </w:rPr>
        <w:t>7</w:t>
      </w:r>
      <w:r w:rsidR="00B95E27">
        <w:rPr>
          <w:rFonts w:ascii="Times New Roman" w:hAnsi="Times New Roman" w:cs="Times New Roman"/>
          <w:sz w:val="28"/>
          <w:szCs w:val="28"/>
        </w:rPr>
        <w:t>.2023</w:t>
      </w:r>
      <w:r w:rsidR="000E2345">
        <w:rPr>
          <w:rFonts w:ascii="Times New Roman" w:hAnsi="Times New Roman" w:cs="Times New Roman"/>
          <w:sz w:val="28"/>
          <w:szCs w:val="28"/>
        </w:rPr>
        <w:t xml:space="preserve"> </w:t>
      </w:r>
      <w:r w:rsidRPr="00DB35CD">
        <w:rPr>
          <w:rFonts w:ascii="Times New Roman" w:hAnsi="Times New Roman" w:cs="Times New Roman"/>
          <w:sz w:val="28"/>
          <w:szCs w:val="28"/>
        </w:rPr>
        <w:t>по электронной почте на адрес</w:t>
      </w:r>
      <w:r w:rsidR="00B95E27">
        <w:rPr>
          <w:rFonts w:ascii="Times New Roman" w:hAnsi="Times New Roman" w:cs="Times New Roman"/>
          <w:sz w:val="28"/>
          <w:szCs w:val="28"/>
        </w:rPr>
        <w:t>:</w:t>
      </w:r>
    </w:p>
    <w:p w14:paraId="4CD5650E" w14:textId="77777777" w:rsidR="004C2395" w:rsidRPr="00DB35CD" w:rsidRDefault="004C2395" w:rsidP="004C2395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hyperlink r:id="rId4" w:history="1">
        <w:r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Pr="00DB35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nusm</w:t>
        </w:r>
        <w:r w:rsidRPr="00DB35C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Pr="00DB35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14:paraId="31929637" w14:textId="77777777" w:rsidR="004C2395" w:rsidRPr="00DB35CD" w:rsidRDefault="004C2395" w:rsidP="004C239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либо посредством почтовой связи на адрес: Воронежская обл., Новоусманский р-н, с.Новая Усмань, ул. Советская д. 1.   </w:t>
      </w:r>
    </w:p>
    <w:p w14:paraId="5F99846F" w14:textId="1225E954" w:rsidR="004C2395" w:rsidRPr="00DB35CD" w:rsidRDefault="004C2395" w:rsidP="004C239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Контактное лицо по вопросам, обсуждаемым в ходе проведения публичных консультаций: </w:t>
      </w:r>
      <w:r w:rsidR="008951A4" w:rsidRPr="004C2395">
        <w:rPr>
          <w:rFonts w:ascii="Times New Roman" w:hAnsi="Times New Roman" w:cs="Times New Roman"/>
          <w:sz w:val="28"/>
          <w:szCs w:val="28"/>
        </w:rPr>
        <w:t>Казьмина Татьяна Валерьевна, старший специалист отдела экономического развития</w:t>
      </w:r>
      <w:r w:rsidRPr="00DB35CD">
        <w:rPr>
          <w:rFonts w:ascii="Times New Roman" w:hAnsi="Times New Roman" w:cs="Times New Roman"/>
          <w:sz w:val="28"/>
          <w:szCs w:val="28"/>
        </w:rPr>
        <w:t>, рабочий телефон:</w:t>
      </w:r>
      <w:r w:rsidR="00B95E27">
        <w:rPr>
          <w:rFonts w:ascii="Times New Roman" w:hAnsi="Times New Roman" w:cs="Times New Roman"/>
          <w:sz w:val="28"/>
          <w:szCs w:val="28"/>
        </w:rPr>
        <w:t xml:space="preserve">  </w:t>
      </w:r>
      <w:r w:rsidR="00BB088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B35CD">
        <w:rPr>
          <w:rFonts w:ascii="Times New Roman" w:hAnsi="Times New Roman" w:cs="Times New Roman"/>
          <w:sz w:val="28"/>
          <w:szCs w:val="28"/>
        </w:rPr>
        <w:t>8 (47341) 5-41-61, график работы с 8:00 до 16:00 по рабочим дням.</w:t>
      </w:r>
    </w:p>
    <w:p w14:paraId="1F7A88F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AE5422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Контактная информация:</w:t>
      </w:r>
    </w:p>
    <w:p w14:paraId="082689A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укажите (по Вашему желанию):</w:t>
      </w:r>
    </w:p>
    <w:p w14:paraId="497BEF8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2A13E2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14:paraId="6ED925E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B908F7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Сферу деятельности организации: ______________________________________________________________________.   </w:t>
      </w:r>
    </w:p>
    <w:p w14:paraId="13DCEC6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Ф.И.О. контактного лица:  _______________________________________________.</w:t>
      </w:r>
    </w:p>
    <w:p w14:paraId="1D65DDE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14:paraId="67FF6A8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14:paraId="4CA73F1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72C6B70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14:paraId="0E227ADC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02C85932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D0153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B1A9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4C2395" w:rsidRPr="004C2395" w14:paraId="6FA1C050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127F1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B5BA7B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63CD0B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61F1AA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424D3D92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283FF4E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8A2830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14:paraId="4D8A7AB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14:paraId="54929506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56827C47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BD92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67C1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4C2395" w:rsidRPr="004C2395" w14:paraId="3917B109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E6A368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5CEF8175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B46418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014C40E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14:paraId="65623FD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05392E1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7DA94898" w14:textId="5CE902ED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3.  Достигнет ли,  на  Ваш взгляд, предлагаемое правовое регулирование тех целей, на которое оно направлено?</w:t>
      </w:r>
    </w:p>
    <w:p w14:paraId="6252EA2D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7A44C467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EE9D0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0B303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4C2395" w:rsidRPr="004C2395" w14:paraId="2E09780F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FA63E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3C4FA1A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5F8709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703EED4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CEE07A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42A8FDF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6824CF10" w14:textId="77777777" w:rsidR="004C2395" w:rsidRPr="004C2395" w:rsidRDefault="004C2395" w:rsidP="004C239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14:paraId="6728983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3B87E673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3618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A2183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4C2395" w:rsidRPr="004C2395" w14:paraId="16A3ADBD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A095E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04CF7F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3D08894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214802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785A266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3CB40669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14:paraId="6166BE7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6AF0C084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4B5C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EDDD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452ADE0B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16724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18951414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A30131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15837D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0061E8B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14:paraId="4729E9F5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14:paraId="2E01334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F19C3E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1A7E225B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14:paraId="73F8CD0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362B8312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DD984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87C0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20BDF0B1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0118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31C77F0F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D62243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914FE1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14:paraId="4563BE1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14:paraId="1E7FA7F6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Оцените,  насколько  полно  и  точно  отражены обязанности, ответственностьсубъектов правового регулирования</w:t>
      </w:r>
    </w:p>
    <w:p w14:paraId="225B3FA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21A6388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0D419E5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14:paraId="63F2212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AEEF9D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1CF45BAB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нвестиционной деятельности?</w:t>
      </w:r>
    </w:p>
    <w:p w14:paraId="656D746E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476540D9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87A7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F5DFB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4418CC62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75966F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06659DF4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3693EA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795828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</w:rPr>
      </w:pPr>
      <w:r w:rsidRPr="004C2395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14:paraId="3DBD6A8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6ACB60E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14:paraId="4AD0F7F9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14:paraId="4DC5F0D6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14:paraId="3DB5125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68E64B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FBA554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2A67A492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14:paraId="65214C07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14:paraId="496EA453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0002435F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2E0B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2A64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1DFB065A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F48D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22F77A6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20DE3B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9E49C3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14:paraId="324AF767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14:paraId="0101EE15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38B43056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74FEE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22F10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200E4B13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AF1D9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5F62D41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D6E8AE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4D3D45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14:paraId="0D865418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lastRenderedPageBreak/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14:paraId="7554D68F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6D0BDDAE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B834D8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D016E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0707B25D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451E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D52555A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AA1470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82F59A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14:paraId="5B8FEBC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B563340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14:paraId="74F8E9ED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407CB599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33147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524A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4C2395" w:rsidRPr="004C2395" w14:paraId="04797130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F83A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1F7ECAB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F3F38B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7704B42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4A03D6FA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14:paraId="105B10E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0A4773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14:paraId="107D3D4A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14:paraId="2FA4F2F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60A82BD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C467AA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DC4B6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C44CBF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5182CB" w14:textId="77777777" w:rsidR="009401C7" w:rsidRPr="004C2395" w:rsidRDefault="009401C7">
      <w:pPr>
        <w:rPr>
          <w:rFonts w:ascii="Times New Roman" w:hAnsi="Times New Roman" w:cs="Times New Roman"/>
        </w:rPr>
      </w:pPr>
    </w:p>
    <w:sectPr w:rsidR="009401C7" w:rsidRPr="004C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395"/>
    <w:rsid w:val="0004358D"/>
    <w:rsid w:val="000E2345"/>
    <w:rsid w:val="00162FC6"/>
    <w:rsid w:val="004C2395"/>
    <w:rsid w:val="008951A4"/>
    <w:rsid w:val="009401C7"/>
    <w:rsid w:val="00B95E27"/>
    <w:rsid w:val="00BB0888"/>
    <w:rsid w:val="00DA32C0"/>
    <w:rsid w:val="00DB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DB10"/>
  <w15:docId w15:val="{C243017F-6D20-42CB-AF5F-4D9E0B4F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23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C2395"/>
    <w:rPr>
      <w:color w:val="0000FF" w:themeColor="hyperlink"/>
      <w:u w:val="single"/>
    </w:rPr>
  </w:style>
  <w:style w:type="paragraph" w:styleId="a4">
    <w:name w:val="Body Text"/>
    <w:basedOn w:val="a"/>
    <w:link w:val="a5"/>
    <w:rsid w:val="004C23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4C239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nus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1265</Words>
  <Characters>7215</Characters>
  <Application>Microsoft Office Word</Application>
  <DocSecurity>0</DocSecurity>
  <Lines>60</Lines>
  <Paragraphs>16</Paragraphs>
  <ScaleCrop>false</ScaleCrop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User</cp:lastModifiedBy>
  <cp:revision>9</cp:revision>
  <dcterms:created xsi:type="dcterms:W3CDTF">2021-12-01T08:19:00Z</dcterms:created>
  <dcterms:modified xsi:type="dcterms:W3CDTF">2024-11-14T10:40:00Z</dcterms:modified>
</cp:coreProperties>
</file>